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08335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APT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8335A">
        <w:rPr>
          <w:rFonts w:ascii="Arial" w:hAnsi="Arial" w:cs="Arial"/>
          <w:sz w:val="20"/>
          <w:szCs w:val="20"/>
        </w:rPr>
        <w:t>21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8335A" w:rsidRPr="0008335A">
        <w:rPr>
          <w:rFonts w:ascii="Arial" w:hAnsi="Arial" w:cs="Arial"/>
          <w:sz w:val="20"/>
          <w:szCs w:val="20"/>
        </w:rPr>
        <w:t>Saigon Aquatic Products Trading Joint Stock Company</w:t>
      </w:r>
      <w:r w:rsidR="0008335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0675E5" w:rsidRDefault="000675E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 No. 2780/ DKKD – THKT of Ho Chi Minh Authority for Investment and Planning on approval of </w:t>
      </w:r>
      <w:r>
        <w:rPr>
          <w:rFonts w:ascii="Arial" w:hAnsi="Arial" w:cs="Arial"/>
          <w:sz w:val="20"/>
          <w:szCs w:val="20"/>
        </w:rPr>
        <w:t>extension of the annual General Meeting of Shareholders of 2020</w:t>
      </w:r>
      <w:bookmarkStart w:id="0" w:name="_GoBack"/>
      <w:bookmarkEnd w:id="0"/>
    </w:p>
    <w:p w:rsidR="00495B15" w:rsidRDefault="0008335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335A">
        <w:rPr>
          <w:rFonts w:ascii="Arial" w:hAnsi="Arial" w:cs="Arial"/>
          <w:sz w:val="20"/>
          <w:szCs w:val="20"/>
        </w:rPr>
        <w:t xml:space="preserve">The business registration office received </w:t>
      </w:r>
      <w:r w:rsidR="00495B15">
        <w:rPr>
          <w:rFonts w:ascii="Arial" w:hAnsi="Arial" w:cs="Arial"/>
          <w:sz w:val="20"/>
          <w:szCs w:val="20"/>
        </w:rPr>
        <w:t>Document No.73/</w:t>
      </w:r>
      <w:r w:rsidRPr="0008335A">
        <w:rPr>
          <w:rFonts w:ascii="Arial" w:hAnsi="Arial" w:cs="Arial"/>
          <w:sz w:val="20"/>
          <w:szCs w:val="20"/>
        </w:rPr>
        <w:t>CV</w:t>
      </w:r>
      <w:r w:rsidR="00495B15">
        <w:rPr>
          <w:rFonts w:ascii="Arial" w:hAnsi="Arial" w:cs="Arial"/>
          <w:sz w:val="20"/>
          <w:szCs w:val="20"/>
        </w:rPr>
        <w:t>-TSH dated 16 Apr 2020</w:t>
      </w:r>
      <w:r w:rsidRPr="0008335A">
        <w:rPr>
          <w:rFonts w:ascii="Arial" w:hAnsi="Arial" w:cs="Arial"/>
          <w:sz w:val="20"/>
          <w:szCs w:val="20"/>
        </w:rPr>
        <w:t xml:space="preserve"> of </w:t>
      </w:r>
      <w:r w:rsidR="00495B15" w:rsidRPr="0008335A">
        <w:rPr>
          <w:rFonts w:ascii="Arial" w:hAnsi="Arial" w:cs="Arial"/>
          <w:sz w:val="20"/>
          <w:szCs w:val="20"/>
        </w:rPr>
        <w:t>Saigon Aquatic Products Trading Joint Stock Company</w:t>
      </w:r>
      <w:r w:rsidRPr="0008335A">
        <w:rPr>
          <w:rFonts w:ascii="Arial" w:hAnsi="Arial" w:cs="Arial"/>
          <w:sz w:val="20"/>
          <w:szCs w:val="20"/>
        </w:rPr>
        <w:t>,</w:t>
      </w:r>
      <w:r w:rsidRPr="0008335A">
        <w:rPr>
          <w:rFonts w:ascii="Arial" w:hAnsi="Arial" w:cs="Arial"/>
          <w:sz w:val="20"/>
          <w:szCs w:val="20"/>
        </w:rPr>
        <w:t xml:space="preserve"> including the renewal of the time of organizing the </w:t>
      </w:r>
      <w:r w:rsidR="00495B15">
        <w:rPr>
          <w:rFonts w:ascii="Arial" w:hAnsi="Arial" w:cs="Arial"/>
          <w:sz w:val="20"/>
          <w:szCs w:val="20"/>
        </w:rPr>
        <w:t>annual General Meeting of Shareholders on</w:t>
      </w:r>
      <w:r w:rsidRPr="0008335A">
        <w:rPr>
          <w:rFonts w:ascii="Arial" w:hAnsi="Arial" w:cs="Arial"/>
          <w:sz w:val="20"/>
          <w:szCs w:val="20"/>
        </w:rPr>
        <w:t xml:space="preserve"> 30</w:t>
      </w:r>
      <w:r w:rsidRPr="00495B15">
        <w:rPr>
          <w:rFonts w:ascii="Arial" w:hAnsi="Arial" w:cs="Arial"/>
          <w:sz w:val="20"/>
          <w:szCs w:val="20"/>
          <w:vertAlign w:val="superscript"/>
        </w:rPr>
        <w:t>th</w:t>
      </w:r>
      <w:r w:rsidR="00495B15">
        <w:rPr>
          <w:rFonts w:ascii="Arial" w:hAnsi="Arial" w:cs="Arial"/>
          <w:sz w:val="20"/>
          <w:szCs w:val="20"/>
        </w:rPr>
        <w:t xml:space="preserve"> Jun 2020 at the latest</w:t>
      </w:r>
    </w:p>
    <w:p w:rsidR="00495B15" w:rsidRDefault="0008335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335A">
        <w:rPr>
          <w:rFonts w:ascii="Arial" w:hAnsi="Arial" w:cs="Arial"/>
          <w:sz w:val="20"/>
          <w:szCs w:val="20"/>
        </w:rPr>
        <w:t xml:space="preserve">In this regard, the business registration office </w:t>
      </w:r>
      <w:r w:rsidR="00495B15">
        <w:rPr>
          <w:rFonts w:ascii="Arial" w:hAnsi="Arial" w:cs="Arial"/>
          <w:sz w:val="20"/>
          <w:szCs w:val="20"/>
        </w:rPr>
        <w:t>had opinion</w:t>
      </w:r>
      <w:r w:rsidRPr="0008335A">
        <w:rPr>
          <w:rFonts w:ascii="Arial" w:hAnsi="Arial" w:cs="Arial"/>
          <w:sz w:val="20"/>
          <w:szCs w:val="20"/>
        </w:rPr>
        <w:t xml:space="preserve"> as follows: </w:t>
      </w:r>
    </w:p>
    <w:p w:rsidR="00495B15" w:rsidRDefault="0008335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335A">
        <w:rPr>
          <w:rFonts w:ascii="Arial" w:hAnsi="Arial" w:cs="Arial"/>
          <w:sz w:val="20"/>
          <w:szCs w:val="20"/>
        </w:rPr>
        <w:t>Clause 2, Article 136 of the Enterprise Law prescribe</w:t>
      </w:r>
      <w:r w:rsidR="00495B15">
        <w:rPr>
          <w:rFonts w:ascii="Arial" w:hAnsi="Arial" w:cs="Arial"/>
          <w:sz w:val="20"/>
          <w:szCs w:val="20"/>
        </w:rPr>
        <w:t>s</w:t>
      </w:r>
      <w:r w:rsidRPr="0008335A">
        <w:rPr>
          <w:rFonts w:ascii="Arial" w:hAnsi="Arial" w:cs="Arial"/>
          <w:sz w:val="20"/>
          <w:szCs w:val="20"/>
        </w:rPr>
        <w:t xml:space="preserve">: "The </w:t>
      </w:r>
      <w:r w:rsidR="00495B15">
        <w:rPr>
          <w:rFonts w:ascii="Arial" w:hAnsi="Arial" w:cs="Arial"/>
          <w:sz w:val="20"/>
          <w:szCs w:val="20"/>
        </w:rPr>
        <w:t>annual General Meeting of Shareholders</w:t>
      </w:r>
      <w:r w:rsidRPr="0008335A">
        <w:rPr>
          <w:rFonts w:ascii="Arial" w:hAnsi="Arial" w:cs="Arial"/>
          <w:sz w:val="20"/>
          <w:szCs w:val="20"/>
        </w:rPr>
        <w:t xml:space="preserve"> </w:t>
      </w:r>
      <w:r w:rsidR="00495B15">
        <w:rPr>
          <w:rFonts w:ascii="Arial" w:hAnsi="Arial" w:cs="Arial"/>
          <w:sz w:val="20"/>
          <w:szCs w:val="20"/>
        </w:rPr>
        <w:t>must be held</w:t>
      </w:r>
      <w:r w:rsidRPr="0008335A">
        <w:rPr>
          <w:rFonts w:ascii="Arial" w:hAnsi="Arial" w:cs="Arial"/>
          <w:sz w:val="20"/>
          <w:szCs w:val="20"/>
        </w:rPr>
        <w:t xml:space="preserve"> within 04 months from the end </w:t>
      </w:r>
      <w:r w:rsidR="00495B15">
        <w:rPr>
          <w:rFonts w:ascii="Arial" w:hAnsi="Arial" w:cs="Arial"/>
          <w:sz w:val="20"/>
          <w:szCs w:val="20"/>
        </w:rPr>
        <w:t xml:space="preserve">date </w:t>
      </w:r>
      <w:r w:rsidRPr="0008335A">
        <w:rPr>
          <w:rFonts w:ascii="Arial" w:hAnsi="Arial" w:cs="Arial"/>
          <w:sz w:val="20"/>
          <w:szCs w:val="20"/>
        </w:rPr>
        <w:t xml:space="preserve">of the </w:t>
      </w:r>
      <w:r w:rsidR="00495B15">
        <w:rPr>
          <w:rFonts w:ascii="Arial" w:hAnsi="Arial" w:cs="Arial"/>
          <w:sz w:val="20"/>
          <w:szCs w:val="20"/>
        </w:rPr>
        <w:t xml:space="preserve">financial </w:t>
      </w:r>
      <w:r w:rsidRPr="0008335A">
        <w:rPr>
          <w:rFonts w:ascii="Arial" w:hAnsi="Arial" w:cs="Arial"/>
          <w:sz w:val="20"/>
          <w:szCs w:val="20"/>
        </w:rPr>
        <w:t xml:space="preserve">year. At the proposal of the Board of Directors, the business registration office may extend, but not more than 6 months, from the end </w:t>
      </w:r>
      <w:r w:rsidR="00495B15">
        <w:rPr>
          <w:rFonts w:ascii="Arial" w:hAnsi="Arial" w:cs="Arial"/>
          <w:sz w:val="20"/>
          <w:szCs w:val="20"/>
        </w:rPr>
        <w:t xml:space="preserve">date </w:t>
      </w:r>
      <w:r w:rsidRPr="0008335A">
        <w:rPr>
          <w:rFonts w:ascii="Arial" w:hAnsi="Arial" w:cs="Arial"/>
          <w:sz w:val="20"/>
          <w:szCs w:val="20"/>
        </w:rPr>
        <w:t xml:space="preserve">of the </w:t>
      </w:r>
      <w:r w:rsidR="00495B15">
        <w:rPr>
          <w:rFonts w:ascii="Arial" w:hAnsi="Arial" w:cs="Arial"/>
          <w:sz w:val="20"/>
          <w:szCs w:val="20"/>
        </w:rPr>
        <w:t>financial year</w:t>
      </w:r>
    </w:p>
    <w:p w:rsidR="0008335A" w:rsidRDefault="0008335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335A">
        <w:rPr>
          <w:rFonts w:ascii="Arial" w:hAnsi="Arial" w:cs="Arial"/>
          <w:sz w:val="20"/>
          <w:szCs w:val="20"/>
        </w:rPr>
        <w:t>Pursua</w:t>
      </w:r>
      <w:r w:rsidR="00495B15">
        <w:rPr>
          <w:rFonts w:ascii="Arial" w:hAnsi="Arial" w:cs="Arial"/>
          <w:sz w:val="20"/>
          <w:szCs w:val="20"/>
        </w:rPr>
        <w:t>nt to the above-said regulation</w:t>
      </w:r>
      <w:r w:rsidRPr="0008335A">
        <w:rPr>
          <w:rFonts w:ascii="Arial" w:hAnsi="Arial" w:cs="Arial"/>
          <w:sz w:val="20"/>
          <w:szCs w:val="20"/>
        </w:rPr>
        <w:t xml:space="preserve">, the Board of Directors of </w:t>
      </w:r>
      <w:r w:rsidR="00495B15" w:rsidRPr="0008335A">
        <w:rPr>
          <w:rFonts w:ascii="Arial" w:hAnsi="Arial" w:cs="Arial"/>
          <w:sz w:val="20"/>
          <w:szCs w:val="20"/>
        </w:rPr>
        <w:t>Saigon Aquatic Products Trading Joint Stock Company</w:t>
      </w:r>
      <w:r w:rsidRPr="0008335A">
        <w:rPr>
          <w:rFonts w:ascii="Arial" w:hAnsi="Arial" w:cs="Arial"/>
          <w:sz w:val="20"/>
          <w:szCs w:val="20"/>
        </w:rPr>
        <w:t xml:space="preserve"> </w:t>
      </w:r>
      <w:r w:rsidR="00495B15">
        <w:rPr>
          <w:rFonts w:ascii="Arial" w:hAnsi="Arial" w:cs="Arial"/>
          <w:sz w:val="20"/>
          <w:szCs w:val="20"/>
        </w:rPr>
        <w:t>can</w:t>
      </w:r>
      <w:r w:rsidRPr="0008335A">
        <w:rPr>
          <w:rFonts w:ascii="Arial" w:hAnsi="Arial" w:cs="Arial"/>
          <w:sz w:val="20"/>
          <w:szCs w:val="20"/>
        </w:rPr>
        <w:t xml:space="preserve"> renew the </w:t>
      </w:r>
      <w:r w:rsidR="00495B15">
        <w:rPr>
          <w:rFonts w:ascii="Arial" w:hAnsi="Arial" w:cs="Arial"/>
          <w:sz w:val="20"/>
          <w:szCs w:val="20"/>
        </w:rPr>
        <w:t>annual General Meeting of Shareholders</w:t>
      </w:r>
      <w:r w:rsidR="000675E5">
        <w:rPr>
          <w:rFonts w:ascii="Arial" w:hAnsi="Arial" w:cs="Arial"/>
          <w:sz w:val="20"/>
          <w:szCs w:val="20"/>
        </w:rPr>
        <w:t xml:space="preserve"> but not more than 6 months </w:t>
      </w:r>
      <w:r w:rsidRPr="0008335A">
        <w:rPr>
          <w:rFonts w:ascii="Arial" w:hAnsi="Arial" w:cs="Arial"/>
          <w:sz w:val="20"/>
          <w:szCs w:val="20"/>
        </w:rPr>
        <w:t xml:space="preserve">from the end </w:t>
      </w:r>
      <w:r w:rsidR="000675E5">
        <w:rPr>
          <w:rFonts w:ascii="Arial" w:hAnsi="Arial" w:cs="Arial"/>
          <w:sz w:val="20"/>
          <w:szCs w:val="20"/>
        </w:rPr>
        <w:t xml:space="preserve">date </w:t>
      </w:r>
      <w:r w:rsidRPr="0008335A">
        <w:rPr>
          <w:rFonts w:ascii="Arial" w:hAnsi="Arial" w:cs="Arial"/>
          <w:sz w:val="20"/>
          <w:szCs w:val="20"/>
        </w:rPr>
        <w:t xml:space="preserve">of the </w:t>
      </w:r>
      <w:r w:rsidR="000675E5">
        <w:rPr>
          <w:rFonts w:ascii="Arial" w:hAnsi="Arial" w:cs="Arial"/>
          <w:sz w:val="20"/>
          <w:szCs w:val="20"/>
        </w:rPr>
        <w:t xml:space="preserve">financial </w:t>
      </w:r>
      <w:r w:rsidRPr="0008335A">
        <w:rPr>
          <w:rFonts w:ascii="Arial" w:hAnsi="Arial" w:cs="Arial"/>
          <w:sz w:val="20"/>
          <w:szCs w:val="20"/>
        </w:rPr>
        <w:t>year</w:t>
      </w:r>
    </w:p>
    <w:sectPr w:rsidR="00083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675E5"/>
    <w:rsid w:val="0008335A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5B15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E30E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190</cp:revision>
  <dcterms:created xsi:type="dcterms:W3CDTF">2019-10-16T10:03:00Z</dcterms:created>
  <dcterms:modified xsi:type="dcterms:W3CDTF">2020-04-29T03:04:00Z</dcterms:modified>
</cp:coreProperties>
</file>